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91E" w:rsidRPr="00FA491E" w:rsidRDefault="00FA491E" w:rsidP="00FA491E">
      <w:pPr>
        <w:shd w:val="clear" w:color="auto" w:fill="FFFFFF"/>
        <w:spacing w:after="0" w:line="300" w:lineRule="atLeast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FA491E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Даты проведения итогового собеседования 2025 ОГЭ (</w:t>
      </w:r>
      <w:proofErr w:type="spellStart"/>
      <w:r w:rsidRPr="00FA491E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гиа</w:t>
      </w:r>
      <w:proofErr w:type="spellEnd"/>
      <w:r w:rsidRPr="00FA491E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) по русскому языку</w:t>
      </w:r>
    </w:p>
    <w:p w:rsidR="00FA491E" w:rsidRDefault="00FA491E" w:rsidP="00FA491E">
      <w:pPr>
        <w:pStyle w:val="a3"/>
        <w:shd w:val="clear" w:color="auto" w:fill="FFFFFF"/>
        <w:rPr>
          <w:rFonts w:ascii="Arial" w:hAnsi="Arial" w:cs="Arial"/>
          <w:color w:val="333333"/>
          <w:sz w:val="27"/>
          <w:szCs w:val="27"/>
        </w:rPr>
      </w:pPr>
      <w:bookmarkStart w:id="0" w:name="_GoBack"/>
      <w:bookmarkEnd w:id="0"/>
    </w:p>
    <w:p w:rsidR="00FA491E" w:rsidRDefault="00FA491E" w:rsidP="00FA491E">
      <w:pPr>
        <w:pStyle w:val="a3"/>
        <w:shd w:val="clear" w:color="auto" w:fill="FFFFFF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Утверждённое расписание итогового собеседования в 2025 году.</w:t>
      </w:r>
    </w:p>
    <w:p w:rsidR="00FA491E" w:rsidRDefault="00FA491E" w:rsidP="00FA491E">
      <w:pPr>
        <w:pStyle w:val="a3"/>
        <w:shd w:val="clear" w:color="auto" w:fill="FFFFFF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Основная дата проведения ИС — 12 февраля 2025 года.</w:t>
      </w:r>
    </w:p>
    <w:p w:rsidR="00FA491E" w:rsidRDefault="00FA491E" w:rsidP="00FA491E">
      <w:pPr>
        <w:pStyle w:val="a3"/>
        <w:shd w:val="clear" w:color="auto" w:fill="FFFFFF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Резервные даты — 12 марта и 21 апреля 2025 года.</w:t>
      </w:r>
    </w:p>
    <w:p w:rsidR="00FA491E" w:rsidRDefault="00FA491E" w:rsidP="00FA491E">
      <w:pPr>
        <w:pStyle w:val="a3"/>
        <w:shd w:val="clear" w:color="auto" w:fill="FFFFFF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В случае получения неудовлетворительного результата («незачёт») за итоговое собеседование участники итогового собеседования вправе пересдать итоговое собеседование в текущем учебном году, но не более двух раз.</w:t>
      </w:r>
    </w:p>
    <w:p w:rsidR="00FA491E" w:rsidRDefault="00FA491E" w:rsidP="00FA491E">
      <w:pPr>
        <w:pStyle w:val="a3"/>
        <w:shd w:val="clear" w:color="auto" w:fill="FFFFFF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В дополнительные сроки к участию в итоговом собеседовании допускаются обучающиеся</w:t>
      </w:r>
    </w:p>
    <w:p w:rsidR="00FA491E" w:rsidRDefault="00FA491E" w:rsidP="00FA491E">
      <w:pPr>
        <w:pStyle w:val="a3"/>
        <w:shd w:val="clear" w:color="auto" w:fill="FFFFFF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→ получившие по итоговому собеседованию неудовлетворительный результат («незачёт»</w:t>
      </w:r>
      <w:proofErr w:type="gramStart"/>
      <w:r>
        <w:rPr>
          <w:rFonts w:ascii="Arial" w:hAnsi="Arial" w:cs="Arial"/>
          <w:color w:val="333333"/>
          <w:sz w:val="27"/>
          <w:szCs w:val="27"/>
        </w:rPr>
        <w:t>);</w:t>
      </w:r>
      <w:r>
        <w:rPr>
          <w:rFonts w:ascii="Arial" w:hAnsi="Arial" w:cs="Arial"/>
          <w:color w:val="333333"/>
          <w:sz w:val="27"/>
          <w:szCs w:val="27"/>
        </w:rPr>
        <w:br/>
        <w:t>→</w:t>
      </w:r>
      <w:proofErr w:type="gramEnd"/>
      <w:r>
        <w:rPr>
          <w:rFonts w:ascii="Arial" w:hAnsi="Arial" w:cs="Arial"/>
          <w:color w:val="333333"/>
          <w:sz w:val="27"/>
          <w:szCs w:val="27"/>
        </w:rPr>
        <w:t xml:space="preserve"> не явившиеся на итоговое собеседование по уважительным причинам (болезнь или иные обстоятельства), подтвержденным документально (по решению педагогического совета школы);</w:t>
      </w:r>
      <w:r>
        <w:rPr>
          <w:rFonts w:ascii="Arial" w:hAnsi="Arial" w:cs="Arial"/>
          <w:color w:val="333333"/>
          <w:sz w:val="27"/>
          <w:szCs w:val="27"/>
        </w:rPr>
        <w:br/>
        <w:t>→ не завершившие выполнение итогового собеседования по уважительным причинам;</w:t>
      </w:r>
      <w:r>
        <w:rPr>
          <w:rFonts w:ascii="Arial" w:hAnsi="Arial" w:cs="Arial"/>
          <w:color w:val="333333"/>
          <w:sz w:val="27"/>
          <w:szCs w:val="27"/>
        </w:rPr>
        <w:br/>
        <w:t>→ удалённые с итогового собеседования за нарушение Порядка проведения (по решению педагогического совета школы).</w:t>
      </w:r>
    </w:p>
    <w:p w:rsidR="005A3679" w:rsidRDefault="005A3679"/>
    <w:sectPr w:rsidR="005A3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91E"/>
    <w:rsid w:val="005A3679"/>
    <w:rsid w:val="00FA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E2CBD9-E1B7-4678-821B-6D260042F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49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49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</cp:revision>
  <dcterms:created xsi:type="dcterms:W3CDTF">2025-01-17T02:05:00Z</dcterms:created>
  <dcterms:modified xsi:type="dcterms:W3CDTF">2025-01-17T02:21:00Z</dcterms:modified>
</cp:coreProperties>
</file>